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504" w:rsidRPr="00341504" w:rsidRDefault="00341504" w:rsidP="003415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Инструкция</w:t>
      </w:r>
    </w:p>
    <w:p w:rsidR="00341504" w:rsidRPr="00341504" w:rsidRDefault="00341504" w:rsidP="003415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по правилам дорожного движения</w:t>
      </w:r>
    </w:p>
    <w:p w:rsidR="00341504" w:rsidRDefault="00341504" w:rsidP="003415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в оздоровительном лагере с дневным пребыванием детей</w:t>
      </w:r>
    </w:p>
    <w:p w:rsidR="00341504" w:rsidRPr="00341504" w:rsidRDefault="00341504" w:rsidP="003415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41504" w:rsidRPr="00341504" w:rsidRDefault="00341504" w:rsidP="003415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Общие положения инструкции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1.1. Инструктаж «Правила дорожного движения в оздоровительном лагере дневного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 xml:space="preserve">пребывания» проводят воспитатели с </w:t>
      </w:r>
      <w:proofErr w:type="gramStart"/>
      <w:r w:rsidRPr="00341504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341504">
        <w:rPr>
          <w:rFonts w:ascii="Times New Roman" w:hAnsi="Times New Roman" w:cs="Times New Roman"/>
          <w:sz w:val="24"/>
          <w:szCs w:val="24"/>
        </w:rPr>
        <w:t>, посещающими лагерь дневного пребывания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детей.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1.2. В специальном журнале регистрации инструктажей регистрируется запись о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1504">
        <w:rPr>
          <w:rFonts w:ascii="Times New Roman" w:hAnsi="Times New Roman" w:cs="Times New Roman"/>
          <w:sz w:val="24"/>
          <w:szCs w:val="24"/>
        </w:rPr>
        <w:t>проведенииданного</w:t>
      </w:r>
      <w:proofErr w:type="spellEnd"/>
      <w:r w:rsidRPr="00341504">
        <w:rPr>
          <w:rFonts w:ascii="Times New Roman" w:hAnsi="Times New Roman" w:cs="Times New Roman"/>
          <w:sz w:val="24"/>
          <w:szCs w:val="24"/>
        </w:rPr>
        <w:t xml:space="preserve"> инструктажа ребенком.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2. Правила безопасности при движении колонной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При движении по дороге будьте внимательны и осторожны, соблюдайте указания воспитателя.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При движении группой необходимо построиться в ряд по два человека, идти по тротуару шагом,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придерживаясь правой стороны, из строя не выходить, на левую сторону не забегать, не мешать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другим пешеходам.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 xml:space="preserve">2.2. Пешеходы должны двигаться по тротуарам или пешеходным дорожкам, а </w:t>
      </w:r>
      <w:proofErr w:type="gramStart"/>
      <w:r w:rsidRPr="00341504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341504">
        <w:rPr>
          <w:rFonts w:ascii="Times New Roman" w:hAnsi="Times New Roman" w:cs="Times New Roman"/>
          <w:sz w:val="24"/>
          <w:szCs w:val="24"/>
        </w:rPr>
        <w:t xml:space="preserve"> их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1504">
        <w:rPr>
          <w:rFonts w:ascii="Times New Roman" w:hAnsi="Times New Roman" w:cs="Times New Roman"/>
          <w:sz w:val="24"/>
          <w:szCs w:val="24"/>
        </w:rPr>
        <w:t>отсутствиипо</w:t>
      </w:r>
      <w:proofErr w:type="spellEnd"/>
      <w:r w:rsidRPr="00341504">
        <w:rPr>
          <w:rFonts w:ascii="Times New Roman" w:hAnsi="Times New Roman" w:cs="Times New Roman"/>
          <w:sz w:val="24"/>
          <w:szCs w:val="24"/>
        </w:rPr>
        <w:t xml:space="preserve"> обочине.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2.3. При отсутствии тротуаров, пешеходных дорожек или обочин, а также в случае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 xml:space="preserve">невозможности двигаться по ним пешеходы могут двигаться по велосипедной дорожке или </w:t>
      </w:r>
      <w:proofErr w:type="spellStart"/>
      <w:r w:rsidRPr="00341504">
        <w:rPr>
          <w:rFonts w:ascii="Times New Roman" w:hAnsi="Times New Roman" w:cs="Times New Roman"/>
          <w:sz w:val="24"/>
          <w:szCs w:val="24"/>
        </w:rPr>
        <w:t>идтив</w:t>
      </w:r>
      <w:proofErr w:type="spellEnd"/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1504">
        <w:rPr>
          <w:rFonts w:ascii="Times New Roman" w:hAnsi="Times New Roman" w:cs="Times New Roman"/>
          <w:sz w:val="24"/>
          <w:szCs w:val="24"/>
        </w:rPr>
        <w:t>один ряд по краю проезжей части (на дорогах с разделительной полосой по внешнему краю</w:t>
      </w:r>
      <w:proofErr w:type="gramEnd"/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проезжей части).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2.4. Вне населенных пунктов при движении по проезжей части пешеходы должны идти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навстречу движению транспортных средств.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3. Правила безопасности при переходе через проезжую часть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3.1. Пересекать проезжую часть разрешается только по пешеходным переходам, в том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 xml:space="preserve">числе </w:t>
      </w:r>
      <w:proofErr w:type="spellStart"/>
      <w:r w:rsidRPr="00341504">
        <w:rPr>
          <w:rFonts w:ascii="Times New Roman" w:hAnsi="Times New Roman" w:cs="Times New Roman"/>
          <w:sz w:val="24"/>
          <w:szCs w:val="24"/>
        </w:rPr>
        <w:t>поподземным</w:t>
      </w:r>
      <w:proofErr w:type="spellEnd"/>
      <w:r w:rsidRPr="00341504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341504">
        <w:rPr>
          <w:rFonts w:ascii="Times New Roman" w:hAnsi="Times New Roman" w:cs="Times New Roman"/>
          <w:sz w:val="24"/>
          <w:szCs w:val="24"/>
        </w:rPr>
        <w:t>надземным</w:t>
      </w:r>
      <w:proofErr w:type="gramEnd"/>
      <w:r w:rsidRPr="00341504">
        <w:rPr>
          <w:rFonts w:ascii="Times New Roman" w:hAnsi="Times New Roman" w:cs="Times New Roman"/>
          <w:sz w:val="24"/>
          <w:szCs w:val="24"/>
        </w:rPr>
        <w:t>, а при их отсутствии – на перекрестках, по линии тротуаров или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обочин.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3.2. При отсутствии в зоне видимости перехода или перекрестка разрешается переходить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дорогу под прямым углом к краю проезжей части на участках без разделительной полосы и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1504">
        <w:rPr>
          <w:rFonts w:ascii="Times New Roman" w:hAnsi="Times New Roman" w:cs="Times New Roman"/>
          <w:sz w:val="24"/>
          <w:szCs w:val="24"/>
        </w:rPr>
        <w:t>ограждений</w:t>
      </w:r>
      <w:proofErr w:type="gramStart"/>
      <w:r w:rsidRPr="00341504">
        <w:rPr>
          <w:rFonts w:ascii="Times New Roman" w:hAnsi="Times New Roman" w:cs="Times New Roman"/>
          <w:sz w:val="24"/>
          <w:szCs w:val="24"/>
        </w:rPr>
        <w:t>,т</w:t>
      </w:r>
      <w:proofErr w:type="gramEnd"/>
      <w:r w:rsidRPr="00341504">
        <w:rPr>
          <w:rFonts w:ascii="Times New Roman" w:hAnsi="Times New Roman" w:cs="Times New Roman"/>
          <w:sz w:val="24"/>
          <w:szCs w:val="24"/>
        </w:rPr>
        <w:t>ам</w:t>
      </w:r>
      <w:proofErr w:type="spellEnd"/>
      <w:r w:rsidRPr="00341504">
        <w:rPr>
          <w:rFonts w:ascii="Times New Roman" w:hAnsi="Times New Roman" w:cs="Times New Roman"/>
          <w:sz w:val="24"/>
          <w:szCs w:val="24"/>
        </w:rPr>
        <w:t>, где она хорошо просматривается в обе стороны.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3.3. В местах, где движение регулируется, пешеходы должны руководствоваться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сигналами регулировщика или пешеходного светофора, а при его отсутствии – транспортного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светофора.3.4.Переходить проезжую часть можно только на зеленый сигнал светофора.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При красном и желтом сигнале, а также при мигающих сигналах светофора переход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запрещается.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 xml:space="preserve">3.5. На нерегулируемых пешеходных переходах пешеходы могут выходить на </w:t>
      </w:r>
      <w:proofErr w:type="gramStart"/>
      <w:r w:rsidRPr="00341504">
        <w:rPr>
          <w:rFonts w:ascii="Times New Roman" w:hAnsi="Times New Roman" w:cs="Times New Roman"/>
          <w:sz w:val="24"/>
          <w:szCs w:val="24"/>
        </w:rPr>
        <w:t>проезжую</w:t>
      </w:r>
      <w:proofErr w:type="gramEnd"/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часть после того, как оценят расстояние до приближающегося транспорта, его скорость и убедятся,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1504">
        <w:rPr>
          <w:rFonts w:ascii="Times New Roman" w:hAnsi="Times New Roman" w:cs="Times New Roman"/>
          <w:sz w:val="24"/>
          <w:szCs w:val="24"/>
        </w:rPr>
        <w:t>чтопереход</w:t>
      </w:r>
      <w:proofErr w:type="spellEnd"/>
      <w:r w:rsidRPr="00341504">
        <w:rPr>
          <w:rFonts w:ascii="Times New Roman" w:hAnsi="Times New Roman" w:cs="Times New Roman"/>
          <w:sz w:val="24"/>
          <w:szCs w:val="24"/>
        </w:rPr>
        <w:t xml:space="preserve"> будет безопасен,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3.6. При пересечении проезжей части вне пешеходного перехода пешеходы не должны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1504">
        <w:rPr>
          <w:rFonts w:ascii="Times New Roman" w:hAnsi="Times New Roman" w:cs="Times New Roman"/>
          <w:sz w:val="24"/>
          <w:szCs w:val="24"/>
        </w:rPr>
        <w:t>создаватьпомех</w:t>
      </w:r>
      <w:proofErr w:type="spellEnd"/>
      <w:r w:rsidRPr="00341504">
        <w:rPr>
          <w:rFonts w:ascii="Times New Roman" w:hAnsi="Times New Roman" w:cs="Times New Roman"/>
          <w:sz w:val="24"/>
          <w:szCs w:val="24"/>
        </w:rPr>
        <w:t xml:space="preserve"> для движения транспортных средств, не выходить из-за стоящего транспорта, не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убедившись в отсутствии приближающихся транспортных средств.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lastRenderedPageBreak/>
        <w:t>3.7. Выйдя на проезжую часть, не задерживайтесь и не останавливайтесь: если это не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 xml:space="preserve">связано </w:t>
      </w:r>
      <w:proofErr w:type="spellStart"/>
      <w:r w:rsidRPr="00341504">
        <w:rPr>
          <w:rFonts w:ascii="Times New Roman" w:hAnsi="Times New Roman" w:cs="Times New Roman"/>
          <w:sz w:val="24"/>
          <w:szCs w:val="24"/>
        </w:rPr>
        <w:t>собеспечением</w:t>
      </w:r>
      <w:proofErr w:type="spellEnd"/>
      <w:r w:rsidRPr="00341504">
        <w:rPr>
          <w:rFonts w:ascii="Times New Roman" w:hAnsi="Times New Roman" w:cs="Times New Roman"/>
          <w:sz w:val="24"/>
          <w:szCs w:val="24"/>
        </w:rPr>
        <w:t xml:space="preserve"> безопасности.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При переходе улицы оцените ситуацию на дороге в целом, затем посмотрите налево в сторону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приближающихся транспортных средств, а дойдя до середины, остановитесь и посмотрите направо,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и если путь свободен, закончите переход.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3.8. Пешеходы, не успевшие закончить переход, должны останавливаться на линии,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1504">
        <w:rPr>
          <w:rFonts w:ascii="Times New Roman" w:hAnsi="Times New Roman" w:cs="Times New Roman"/>
          <w:sz w:val="24"/>
          <w:szCs w:val="24"/>
        </w:rPr>
        <w:t>разделяющей</w:t>
      </w:r>
      <w:proofErr w:type="gramEnd"/>
      <w:r w:rsidRPr="00341504">
        <w:rPr>
          <w:rFonts w:ascii="Times New Roman" w:hAnsi="Times New Roman" w:cs="Times New Roman"/>
          <w:sz w:val="24"/>
          <w:szCs w:val="24"/>
        </w:rPr>
        <w:t xml:space="preserve"> транспортные потоки, противоположных направлений. Продолжать переход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можно, лишь убедившись в безопасности дальнейшего движения и с учетом сигнала светофора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(регулировщика).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3.9. Если улица имеет одностороннее движение, то при ее переходе надо все время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 xml:space="preserve">смотреть в </w:t>
      </w:r>
      <w:proofErr w:type="spellStart"/>
      <w:r w:rsidRPr="00341504">
        <w:rPr>
          <w:rFonts w:ascii="Times New Roman" w:hAnsi="Times New Roman" w:cs="Times New Roman"/>
          <w:sz w:val="24"/>
          <w:szCs w:val="24"/>
        </w:rPr>
        <w:t>тусторону</w:t>
      </w:r>
      <w:proofErr w:type="spellEnd"/>
      <w:r w:rsidRPr="00341504">
        <w:rPr>
          <w:rFonts w:ascii="Times New Roman" w:hAnsi="Times New Roman" w:cs="Times New Roman"/>
          <w:sz w:val="24"/>
          <w:szCs w:val="24"/>
        </w:rPr>
        <w:t>, откуда движутся транспортные средства.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3.10. При приближении транспортных сре</w:t>
      </w:r>
      <w:proofErr w:type="gramStart"/>
      <w:r w:rsidRPr="00341504">
        <w:rPr>
          <w:rFonts w:ascii="Times New Roman" w:hAnsi="Times New Roman" w:cs="Times New Roman"/>
          <w:sz w:val="24"/>
          <w:szCs w:val="24"/>
        </w:rPr>
        <w:t>дств с вкл</w:t>
      </w:r>
      <w:proofErr w:type="gramEnd"/>
      <w:r w:rsidRPr="00341504">
        <w:rPr>
          <w:rFonts w:ascii="Times New Roman" w:hAnsi="Times New Roman" w:cs="Times New Roman"/>
          <w:sz w:val="24"/>
          <w:szCs w:val="24"/>
        </w:rPr>
        <w:t>юченными синими маяками или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 xml:space="preserve">специальными звуковыми сигналами пешеходы обязаны воздержаться от перехода и </w:t>
      </w:r>
      <w:proofErr w:type="spellStart"/>
      <w:r w:rsidRPr="00341504">
        <w:rPr>
          <w:rFonts w:ascii="Times New Roman" w:hAnsi="Times New Roman" w:cs="Times New Roman"/>
          <w:sz w:val="24"/>
          <w:szCs w:val="24"/>
        </w:rPr>
        <w:t>уступитьдорогу</w:t>
      </w:r>
      <w:proofErr w:type="spellEnd"/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этим транспортным средствам.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 xml:space="preserve">3.11. Ожидать транспортные средства разрешается только на </w:t>
      </w:r>
      <w:proofErr w:type="gramStart"/>
      <w:r w:rsidRPr="00341504">
        <w:rPr>
          <w:rFonts w:ascii="Times New Roman" w:hAnsi="Times New Roman" w:cs="Times New Roman"/>
          <w:sz w:val="24"/>
          <w:szCs w:val="24"/>
        </w:rPr>
        <w:t>специальных</w:t>
      </w:r>
      <w:proofErr w:type="gramEnd"/>
      <w:r w:rsidRPr="00341504">
        <w:rPr>
          <w:rFonts w:ascii="Times New Roman" w:hAnsi="Times New Roman" w:cs="Times New Roman"/>
          <w:sz w:val="24"/>
          <w:szCs w:val="24"/>
        </w:rPr>
        <w:t xml:space="preserve"> посадочных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1504">
        <w:rPr>
          <w:rFonts w:ascii="Times New Roman" w:hAnsi="Times New Roman" w:cs="Times New Roman"/>
          <w:sz w:val="24"/>
          <w:szCs w:val="24"/>
        </w:rPr>
        <w:t>площадках</w:t>
      </w:r>
      <w:proofErr w:type="gramEnd"/>
      <w:r w:rsidRPr="00341504">
        <w:rPr>
          <w:rFonts w:ascii="Times New Roman" w:hAnsi="Times New Roman" w:cs="Times New Roman"/>
          <w:sz w:val="24"/>
          <w:szCs w:val="24"/>
        </w:rPr>
        <w:t>, а при их отсутствии на тротуаре или обочине.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3.12. Во время ожидания транспортного средства не играйте, не катайтесь на роликах,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1504">
        <w:rPr>
          <w:rFonts w:ascii="Times New Roman" w:hAnsi="Times New Roman" w:cs="Times New Roman"/>
          <w:sz w:val="24"/>
          <w:szCs w:val="24"/>
        </w:rPr>
        <w:t>велосипеде</w:t>
      </w:r>
      <w:proofErr w:type="gramEnd"/>
      <w:r w:rsidRPr="00341504">
        <w:rPr>
          <w:rFonts w:ascii="Times New Roman" w:hAnsi="Times New Roman" w:cs="Times New Roman"/>
          <w:sz w:val="24"/>
          <w:szCs w:val="24"/>
        </w:rPr>
        <w:t>, не выбегайте на дорогу.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. Периодичность проведения инструктажа.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>4.1. Очередной инструктаж проводится в начале смены</w:t>
      </w:r>
      <w:proofErr w:type="gramStart"/>
      <w:r w:rsidRPr="00341504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341504">
        <w:rPr>
          <w:rFonts w:ascii="Times New Roman" w:hAnsi="Times New Roman" w:cs="Times New Roman"/>
          <w:sz w:val="24"/>
          <w:szCs w:val="24"/>
        </w:rPr>
        <w:t>Проведение инструктажа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 xml:space="preserve">фиксируется </w:t>
      </w:r>
      <w:proofErr w:type="spellStart"/>
      <w:r w:rsidRPr="00341504">
        <w:rPr>
          <w:rFonts w:ascii="Times New Roman" w:hAnsi="Times New Roman" w:cs="Times New Roman"/>
          <w:sz w:val="24"/>
          <w:szCs w:val="24"/>
        </w:rPr>
        <w:t>вжурнале</w:t>
      </w:r>
      <w:proofErr w:type="spellEnd"/>
      <w:r w:rsidRPr="00341504">
        <w:rPr>
          <w:rFonts w:ascii="Times New Roman" w:hAnsi="Times New Roman" w:cs="Times New Roman"/>
          <w:sz w:val="24"/>
          <w:szCs w:val="24"/>
        </w:rPr>
        <w:t>.</w:t>
      </w:r>
    </w:p>
    <w:p w:rsidR="00341504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04">
        <w:rPr>
          <w:rFonts w:ascii="Times New Roman" w:hAnsi="Times New Roman" w:cs="Times New Roman"/>
          <w:sz w:val="24"/>
          <w:szCs w:val="24"/>
        </w:rPr>
        <w:t xml:space="preserve">4.2. Внеочередной инструктаж проводится перед каждым мероприятием с детьми </w:t>
      </w:r>
      <w:proofErr w:type="gramStart"/>
      <w:r w:rsidRPr="00341504">
        <w:rPr>
          <w:rFonts w:ascii="Times New Roman" w:hAnsi="Times New Roman" w:cs="Times New Roman"/>
          <w:sz w:val="24"/>
          <w:szCs w:val="24"/>
        </w:rPr>
        <w:t>вне</w:t>
      </w:r>
      <w:proofErr w:type="gramEnd"/>
    </w:p>
    <w:p w:rsidR="009C5BCD" w:rsidRPr="00341504" w:rsidRDefault="00341504" w:rsidP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1504">
        <w:rPr>
          <w:rFonts w:ascii="Times New Roman" w:hAnsi="Times New Roman" w:cs="Times New Roman"/>
          <w:sz w:val="24"/>
          <w:szCs w:val="24"/>
        </w:rPr>
        <w:t>зданияшколы</w:t>
      </w:r>
      <w:proofErr w:type="spellEnd"/>
      <w:r w:rsidRPr="00341504">
        <w:rPr>
          <w:rFonts w:ascii="Times New Roman" w:hAnsi="Times New Roman" w:cs="Times New Roman"/>
          <w:sz w:val="24"/>
          <w:szCs w:val="24"/>
        </w:rPr>
        <w:t>, воспитателем отряда.</w:t>
      </w:r>
    </w:p>
    <w:p w:rsidR="00341504" w:rsidRPr="00341504" w:rsidRDefault="0034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41504" w:rsidRPr="00341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7D8"/>
    <w:rsid w:val="0002521D"/>
    <w:rsid w:val="000349EC"/>
    <w:rsid w:val="000479BD"/>
    <w:rsid w:val="00053173"/>
    <w:rsid w:val="00055316"/>
    <w:rsid w:val="00056931"/>
    <w:rsid w:val="00061B06"/>
    <w:rsid w:val="00063E24"/>
    <w:rsid w:val="000B583F"/>
    <w:rsid w:val="000C70F8"/>
    <w:rsid w:val="000C7576"/>
    <w:rsid w:val="000D75D2"/>
    <w:rsid w:val="00106969"/>
    <w:rsid w:val="00114CC2"/>
    <w:rsid w:val="00141EC5"/>
    <w:rsid w:val="001424C5"/>
    <w:rsid w:val="0016214E"/>
    <w:rsid w:val="0018533D"/>
    <w:rsid w:val="0018675D"/>
    <w:rsid w:val="001A214F"/>
    <w:rsid w:val="001B56D1"/>
    <w:rsid w:val="001B5950"/>
    <w:rsid w:val="001C3CFA"/>
    <w:rsid w:val="001C7053"/>
    <w:rsid w:val="001C7350"/>
    <w:rsid w:val="001F6A85"/>
    <w:rsid w:val="002211FA"/>
    <w:rsid w:val="0022474E"/>
    <w:rsid w:val="00232395"/>
    <w:rsid w:val="002757D8"/>
    <w:rsid w:val="00280424"/>
    <w:rsid w:val="002908FA"/>
    <w:rsid w:val="0029588B"/>
    <w:rsid w:val="002B4F0D"/>
    <w:rsid w:val="002C0DE9"/>
    <w:rsid w:val="002D002C"/>
    <w:rsid w:val="002E7268"/>
    <w:rsid w:val="00301228"/>
    <w:rsid w:val="00314C7B"/>
    <w:rsid w:val="0034135F"/>
    <w:rsid w:val="00341504"/>
    <w:rsid w:val="00352DB2"/>
    <w:rsid w:val="0035308A"/>
    <w:rsid w:val="003706AA"/>
    <w:rsid w:val="00391095"/>
    <w:rsid w:val="00392105"/>
    <w:rsid w:val="003B3A86"/>
    <w:rsid w:val="003E06DB"/>
    <w:rsid w:val="003F5625"/>
    <w:rsid w:val="003F6AC9"/>
    <w:rsid w:val="00400F82"/>
    <w:rsid w:val="004041FE"/>
    <w:rsid w:val="00404AFF"/>
    <w:rsid w:val="00414D15"/>
    <w:rsid w:val="0041585F"/>
    <w:rsid w:val="004346C5"/>
    <w:rsid w:val="00440E3D"/>
    <w:rsid w:val="00453431"/>
    <w:rsid w:val="00463A7C"/>
    <w:rsid w:val="004749D8"/>
    <w:rsid w:val="0049227B"/>
    <w:rsid w:val="004A231F"/>
    <w:rsid w:val="00503D17"/>
    <w:rsid w:val="00513101"/>
    <w:rsid w:val="00556670"/>
    <w:rsid w:val="00556E7D"/>
    <w:rsid w:val="00582BB7"/>
    <w:rsid w:val="00587D05"/>
    <w:rsid w:val="005A27D8"/>
    <w:rsid w:val="005A4869"/>
    <w:rsid w:val="005C139D"/>
    <w:rsid w:val="005C4FE0"/>
    <w:rsid w:val="005C50F2"/>
    <w:rsid w:val="005C760D"/>
    <w:rsid w:val="005E50C1"/>
    <w:rsid w:val="005E64D4"/>
    <w:rsid w:val="00620D3A"/>
    <w:rsid w:val="00622746"/>
    <w:rsid w:val="00623F93"/>
    <w:rsid w:val="0062581F"/>
    <w:rsid w:val="006373C7"/>
    <w:rsid w:val="00644FE8"/>
    <w:rsid w:val="006F3B17"/>
    <w:rsid w:val="007004B4"/>
    <w:rsid w:val="00701DB9"/>
    <w:rsid w:val="00744BDD"/>
    <w:rsid w:val="00754F09"/>
    <w:rsid w:val="0078469E"/>
    <w:rsid w:val="00784A27"/>
    <w:rsid w:val="007A64FB"/>
    <w:rsid w:val="007D272A"/>
    <w:rsid w:val="007D4E90"/>
    <w:rsid w:val="007F3663"/>
    <w:rsid w:val="008117AF"/>
    <w:rsid w:val="008167D8"/>
    <w:rsid w:val="00816C5A"/>
    <w:rsid w:val="008266A6"/>
    <w:rsid w:val="008409D7"/>
    <w:rsid w:val="00841F72"/>
    <w:rsid w:val="00843605"/>
    <w:rsid w:val="0085003C"/>
    <w:rsid w:val="0085219A"/>
    <w:rsid w:val="008675F5"/>
    <w:rsid w:val="008742EE"/>
    <w:rsid w:val="00874923"/>
    <w:rsid w:val="008774DE"/>
    <w:rsid w:val="00883227"/>
    <w:rsid w:val="00895AA7"/>
    <w:rsid w:val="008A2B9C"/>
    <w:rsid w:val="008B0944"/>
    <w:rsid w:val="008B5A3F"/>
    <w:rsid w:val="008F1BEC"/>
    <w:rsid w:val="00900E3A"/>
    <w:rsid w:val="00903451"/>
    <w:rsid w:val="00926575"/>
    <w:rsid w:val="00927CB0"/>
    <w:rsid w:val="00940B1A"/>
    <w:rsid w:val="009501BE"/>
    <w:rsid w:val="00962EFB"/>
    <w:rsid w:val="00967A4B"/>
    <w:rsid w:val="00970D69"/>
    <w:rsid w:val="00993AAA"/>
    <w:rsid w:val="009A2E21"/>
    <w:rsid w:val="009C5BCD"/>
    <w:rsid w:val="00A05A4D"/>
    <w:rsid w:val="00A40D9D"/>
    <w:rsid w:val="00A97B55"/>
    <w:rsid w:val="00B00F4E"/>
    <w:rsid w:val="00B23048"/>
    <w:rsid w:val="00B269D9"/>
    <w:rsid w:val="00B329B3"/>
    <w:rsid w:val="00B54DE6"/>
    <w:rsid w:val="00B63482"/>
    <w:rsid w:val="00B66938"/>
    <w:rsid w:val="00B67B52"/>
    <w:rsid w:val="00B72822"/>
    <w:rsid w:val="00B80E06"/>
    <w:rsid w:val="00BA354C"/>
    <w:rsid w:val="00BC04B4"/>
    <w:rsid w:val="00BE0F07"/>
    <w:rsid w:val="00C06C93"/>
    <w:rsid w:val="00C11548"/>
    <w:rsid w:val="00C465CF"/>
    <w:rsid w:val="00C51DF7"/>
    <w:rsid w:val="00C57DE6"/>
    <w:rsid w:val="00C71D55"/>
    <w:rsid w:val="00C86B70"/>
    <w:rsid w:val="00CF73BC"/>
    <w:rsid w:val="00D00BFB"/>
    <w:rsid w:val="00D10BE8"/>
    <w:rsid w:val="00D3054A"/>
    <w:rsid w:val="00D82183"/>
    <w:rsid w:val="00D84F5E"/>
    <w:rsid w:val="00DB0AD7"/>
    <w:rsid w:val="00DB2F28"/>
    <w:rsid w:val="00DD686D"/>
    <w:rsid w:val="00DE0871"/>
    <w:rsid w:val="00DE3C8C"/>
    <w:rsid w:val="00DF0F4D"/>
    <w:rsid w:val="00DF3FE9"/>
    <w:rsid w:val="00E37AF5"/>
    <w:rsid w:val="00E40AED"/>
    <w:rsid w:val="00E86214"/>
    <w:rsid w:val="00EA489F"/>
    <w:rsid w:val="00EB4986"/>
    <w:rsid w:val="00EE46CB"/>
    <w:rsid w:val="00F01B2B"/>
    <w:rsid w:val="00F52539"/>
    <w:rsid w:val="00F87032"/>
    <w:rsid w:val="00F8775C"/>
    <w:rsid w:val="00F976EE"/>
    <w:rsid w:val="00FA14CF"/>
    <w:rsid w:val="00FB7A9F"/>
    <w:rsid w:val="00FD1F6A"/>
    <w:rsid w:val="00FD6786"/>
    <w:rsid w:val="00FD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588</Words>
  <Characters>3354</Characters>
  <Application>Microsoft Office Word</Application>
  <DocSecurity>0</DocSecurity>
  <Lines>27</Lines>
  <Paragraphs>7</Paragraphs>
  <ScaleCrop>false</ScaleCrop>
  <Company/>
  <LinksUpToDate>false</LinksUpToDate>
  <CharactersWithSpaces>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789456</dc:creator>
  <cp:keywords/>
  <dc:description/>
  <cp:lastModifiedBy>789456</cp:lastModifiedBy>
  <cp:revision>2</cp:revision>
  <dcterms:created xsi:type="dcterms:W3CDTF">2025-06-11T11:25:00Z</dcterms:created>
  <dcterms:modified xsi:type="dcterms:W3CDTF">2025-06-11T11:26:00Z</dcterms:modified>
</cp:coreProperties>
</file>